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1416" w:rsidRDefault="00296E0A" w:rsidP="00296E0A">
      <w:pPr>
        <w:spacing w:after="0" w:line="280" w:lineRule="exact"/>
        <w:jc w:val="center"/>
        <w:rPr>
          <w:b/>
          <w:bCs/>
          <w:rtl/>
          <w:lang w:bidi="ar-SA"/>
        </w:rPr>
      </w:pPr>
      <w:bookmarkStart w:id="0" w:name="_GoBack"/>
      <w:bookmarkEnd w:id="0"/>
      <w:r>
        <w:rPr>
          <w:rFonts w:cs="Arial" w:hint="cs"/>
          <w:b/>
          <w:bCs/>
          <w:rtl/>
          <w:lang w:bidi="ar-SA"/>
        </w:rPr>
        <w:t>الوزارة للمساواة الاجتماعية</w:t>
      </w:r>
    </w:p>
    <w:p w:rsidR="00A20D12" w:rsidRPr="00A20D12" w:rsidRDefault="00296E0A" w:rsidP="00296E0A">
      <w:pPr>
        <w:spacing w:after="0" w:line="280" w:lineRule="exact"/>
        <w:jc w:val="center"/>
        <w:rPr>
          <w:b/>
          <w:bCs/>
          <w:lang w:bidi="ar-SA"/>
        </w:rPr>
      </w:pPr>
      <w:r>
        <w:rPr>
          <w:rFonts w:cs="Arial" w:hint="cs"/>
          <w:b/>
          <w:bCs/>
          <w:rtl/>
          <w:lang w:bidi="ar-SA"/>
        </w:rPr>
        <w:t>مقر المبادرة الوطنية</w:t>
      </w:r>
      <w:r w:rsidR="00501416">
        <w:rPr>
          <w:b/>
          <w:bCs/>
          <w:rtl/>
          <w:lang w:bidi="ar-SA"/>
        </w:rPr>
        <w:t xml:space="preserve"> "</w:t>
      </w:r>
      <w:r>
        <w:rPr>
          <w:rFonts w:cs="Arial" w:hint="cs"/>
          <w:b/>
          <w:bCs/>
          <w:rtl/>
          <w:lang w:bidi="ar-SA"/>
        </w:rPr>
        <w:t>إسرائيل رقمية</w:t>
      </w:r>
      <w:r w:rsidR="00501416">
        <w:rPr>
          <w:b/>
          <w:bCs/>
          <w:rtl/>
          <w:lang w:bidi="ar-SA"/>
        </w:rPr>
        <w:t>"</w:t>
      </w:r>
    </w:p>
    <w:p w:rsidR="00A20D12" w:rsidRPr="00A20D12" w:rsidRDefault="00A20D12" w:rsidP="00CE3C27">
      <w:pPr>
        <w:spacing w:after="0" w:line="280" w:lineRule="exact"/>
        <w:rPr>
          <w:b/>
          <w:bCs/>
          <w:lang w:bidi="ar-SA"/>
        </w:rPr>
      </w:pPr>
      <w:r w:rsidRPr="00A20D12">
        <w:rPr>
          <w:b/>
          <w:bCs/>
          <w:rtl/>
          <w:lang w:bidi="ar-SA"/>
        </w:rPr>
        <w:t> </w:t>
      </w:r>
    </w:p>
    <w:p w:rsidR="00A20D12" w:rsidRPr="00A20D12" w:rsidRDefault="00296E0A" w:rsidP="00296E0A">
      <w:pPr>
        <w:spacing w:after="0" w:line="280" w:lineRule="exact"/>
        <w:jc w:val="center"/>
        <w:rPr>
          <w:b/>
          <w:bCs/>
          <w:u w:val="single"/>
          <w:rtl/>
          <w:lang w:bidi="ar-SA"/>
        </w:rPr>
      </w:pPr>
      <w:r>
        <w:rPr>
          <w:rFonts w:cs="Arial" w:hint="cs"/>
          <w:b/>
          <w:bCs/>
          <w:u w:val="single"/>
          <w:rtl/>
          <w:lang w:bidi="ar-SA"/>
        </w:rPr>
        <w:t>مناقصة علنية رقم</w:t>
      </w:r>
      <w:r w:rsidR="00444455">
        <w:rPr>
          <w:b/>
          <w:bCs/>
          <w:u w:val="single"/>
          <w:rtl/>
          <w:lang w:bidi="ar-SA"/>
        </w:rPr>
        <w:t xml:space="preserve"> </w:t>
      </w:r>
      <w:r w:rsidR="00717A73">
        <w:rPr>
          <w:b/>
          <w:bCs/>
          <w:u w:val="single"/>
          <w:rtl/>
          <w:lang w:bidi="ar-SA"/>
        </w:rPr>
        <w:t>1/15</w:t>
      </w:r>
      <w:r w:rsidR="00361117" w:rsidRPr="00361117">
        <w:rPr>
          <w:b/>
          <w:bCs/>
          <w:u w:val="single"/>
          <w:rtl/>
          <w:lang w:bidi="ar-SA"/>
        </w:rPr>
        <w:t xml:space="preserve"> – </w:t>
      </w:r>
      <w:r>
        <w:rPr>
          <w:rFonts w:cs="Arial" w:hint="cs"/>
          <w:b/>
          <w:bCs/>
          <w:u w:val="single"/>
          <w:rtl/>
          <w:lang w:bidi="ar-SA"/>
        </w:rPr>
        <w:t xml:space="preserve">تقديم خدمات استشارة تكنوتربوية </w:t>
      </w:r>
      <w:r>
        <w:rPr>
          <w:rFonts w:cs="Arial"/>
          <w:b/>
          <w:bCs/>
          <w:u w:val="single"/>
          <w:rtl/>
          <w:lang w:bidi="ar-SA"/>
        </w:rPr>
        <w:t>–</w:t>
      </w:r>
      <w:r>
        <w:rPr>
          <w:rFonts w:cs="Arial" w:hint="cs"/>
          <w:b/>
          <w:bCs/>
          <w:u w:val="single"/>
          <w:rtl/>
          <w:lang w:bidi="ar-SA"/>
        </w:rPr>
        <w:t xml:space="preserve"> تمديد الموعد الأخير لتقديم العروض</w:t>
      </w:r>
      <w:r w:rsidR="00717A73" w:rsidRPr="00717A73">
        <w:rPr>
          <w:b/>
          <w:bCs/>
          <w:u w:val="single"/>
          <w:rtl/>
          <w:lang w:bidi="ar-SA"/>
        </w:rPr>
        <w:t xml:space="preserve"> </w:t>
      </w:r>
    </w:p>
    <w:p w:rsidR="00654881" w:rsidRDefault="00654881" w:rsidP="00654881">
      <w:pPr>
        <w:rPr>
          <w:rtl/>
          <w:lang w:eastAsia="he-IL" w:bidi="ar-SA"/>
        </w:rPr>
      </w:pPr>
    </w:p>
    <w:p w:rsidR="00361117" w:rsidRDefault="00296E0A" w:rsidP="00296E0A">
      <w:pPr>
        <w:pStyle w:val="a3"/>
        <w:numPr>
          <w:ilvl w:val="0"/>
          <w:numId w:val="29"/>
        </w:numPr>
        <w:jc w:val="both"/>
        <w:rPr>
          <w:lang w:bidi="ar-SA"/>
        </w:rPr>
      </w:pPr>
      <w:r>
        <w:rPr>
          <w:rFonts w:cs="Arial" w:hint="cs"/>
          <w:rtl/>
          <w:lang w:bidi="ar-SA"/>
        </w:rPr>
        <w:t>تتمة للبلاغ بشأن المناقصة المطروحة التي تم نشرها في الصحافة, فإن الوزارة للمساواة الاجتماعية, مقر المبادرة الوطنية إسرائيل رقمية يعلن بهذا عن تمديد الموعد الأخير لتقديم العروض للمناقصة. يجب تقديم العروض, باللغة العبرية فقط, لا يتعدى يوم</w:t>
      </w:r>
      <w:r>
        <w:rPr>
          <w:rFonts w:hint="cs"/>
          <w:rtl/>
        </w:rPr>
        <w:t xml:space="preserve"> </w:t>
      </w:r>
      <w:r w:rsidR="00361117" w:rsidRPr="00361117">
        <w:rPr>
          <w:rtl/>
          <w:lang w:bidi="ar-SA"/>
        </w:rPr>
        <w:t xml:space="preserve"> </w:t>
      </w:r>
      <w:r w:rsidR="00717A73">
        <w:rPr>
          <w:b/>
          <w:bCs/>
          <w:u w:val="single"/>
          <w:rtl/>
          <w:lang w:bidi="ar-SA"/>
        </w:rPr>
        <w:t>13</w:t>
      </w:r>
      <w:r w:rsidR="00444455" w:rsidRPr="004A00CF">
        <w:rPr>
          <w:b/>
          <w:bCs/>
          <w:u w:val="single"/>
          <w:rtl/>
          <w:lang w:bidi="ar-SA"/>
        </w:rPr>
        <w:t>.</w:t>
      </w:r>
      <w:r w:rsidR="00717A73">
        <w:rPr>
          <w:b/>
          <w:bCs/>
          <w:u w:val="single"/>
          <w:rtl/>
          <w:lang w:bidi="ar-SA"/>
        </w:rPr>
        <w:t>1</w:t>
      </w:r>
      <w:r w:rsidR="00444455" w:rsidRPr="004A00CF">
        <w:rPr>
          <w:b/>
          <w:bCs/>
          <w:u w:val="single"/>
          <w:rtl/>
          <w:lang w:bidi="ar-SA"/>
        </w:rPr>
        <w:t>.</w:t>
      </w:r>
      <w:r w:rsidR="00717A73">
        <w:rPr>
          <w:b/>
          <w:bCs/>
          <w:u w:val="single"/>
          <w:rtl/>
          <w:lang w:bidi="ar-SA"/>
        </w:rPr>
        <w:t>2016</w:t>
      </w:r>
      <w:r w:rsidR="00444455" w:rsidRPr="004A00CF">
        <w:rPr>
          <w:b/>
          <w:bCs/>
          <w:u w:val="single"/>
          <w:rtl/>
          <w:lang w:bidi="ar-SA"/>
        </w:rPr>
        <w:t xml:space="preserve"> </w:t>
      </w:r>
      <w:r>
        <w:rPr>
          <w:rFonts w:cs="Arial" w:hint="cs"/>
          <w:b/>
          <w:bCs/>
          <w:u w:val="single"/>
          <w:rtl/>
          <w:lang w:bidi="ar-SA"/>
        </w:rPr>
        <w:t>الساعة</w:t>
      </w:r>
      <w:r w:rsidR="00361117" w:rsidRPr="004A00CF">
        <w:rPr>
          <w:b/>
          <w:bCs/>
          <w:u w:val="single"/>
          <w:rtl/>
          <w:lang w:bidi="ar-SA"/>
        </w:rPr>
        <w:t xml:space="preserve"> 12:00</w:t>
      </w:r>
      <w:r w:rsidR="00361117" w:rsidRPr="00361117">
        <w:rPr>
          <w:rtl/>
          <w:lang w:bidi="ar-SA"/>
        </w:rPr>
        <w:t xml:space="preserve"> </w:t>
      </w:r>
      <w:r>
        <w:rPr>
          <w:rFonts w:cs="Arial" w:hint="cs"/>
          <w:rtl/>
          <w:lang w:bidi="ar-SA"/>
        </w:rPr>
        <w:t>إلى صندوق المناقصات الذي في مدخل الوزارة للمساواة الاجتماعية في شارع عام فعولمو 3 , بيت ياعد, جفعات شاؤول, القدس</w:t>
      </w:r>
      <w:r w:rsidR="00361117" w:rsidRPr="00361117">
        <w:rPr>
          <w:rtl/>
          <w:lang w:bidi="ar-SA"/>
        </w:rPr>
        <w:t>.</w:t>
      </w:r>
    </w:p>
    <w:p w:rsidR="00444455" w:rsidRDefault="00444455" w:rsidP="004A00CF">
      <w:pPr>
        <w:pStyle w:val="a3"/>
        <w:jc w:val="both"/>
        <w:rPr>
          <w:lang w:bidi="ar-SA"/>
        </w:rPr>
      </w:pPr>
    </w:p>
    <w:p w:rsidR="00361117" w:rsidRPr="004A00CF" w:rsidRDefault="00296E0A" w:rsidP="00296E0A">
      <w:pPr>
        <w:pStyle w:val="a3"/>
        <w:numPr>
          <w:ilvl w:val="0"/>
          <w:numId w:val="29"/>
        </w:numPr>
        <w:jc w:val="both"/>
        <w:rPr>
          <w:lang w:bidi="ar-SA"/>
        </w:rPr>
      </w:pPr>
      <w:r>
        <w:rPr>
          <w:rFonts w:cs="Arial" w:hint="cs"/>
          <w:rtl/>
          <w:lang w:bidi="ar-SA"/>
        </w:rPr>
        <w:t>بقية تفاصيل البلاغ الذي نشر في الصحافة بشأن المناقصة المطروحة</w:t>
      </w:r>
      <w:r>
        <w:rPr>
          <w:rFonts w:cs="Times New Roman" w:hint="cs"/>
          <w:rtl/>
          <w:lang w:bidi="ar-SA"/>
        </w:rPr>
        <w:t xml:space="preserve"> بقيت دون تعديل وسارية المفعول طالما لم يتم تعديلها في هذا البلاغ</w:t>
      </w:r>
      <w:r w:rsidR="00361117" w:rsidRPr="004A00CF">
        <w:rPr>
          <w:rtl/>
          <w:lang w:bidi="ar-SA"/>
        </w:rPr>
        <w:t xml:space="preserve">. </w:t>
      </w:r>
    </w:p>
    <w:p w:rsidR="00361117" w:rsidRPr="00361117" w:rsidRDefault="00361117" w:rsidP="00361117">
      <w:pPr>
        <w:pStyle w:val="a3"/>
        <w:jc w:val="both"/>
        <w:rPr>
          <w:rtl/>
          <w:lang w:bidi="ar-SA"/>
        </w:rPr>
      </w:pPr>
    </w:p>
    <w:p w:rsidR="00361117" w:rsidRPr="00361117" w:rsidRDefault="00296E0A" w:rsidP="0004513D">
      <w:pPr>
        <w:pStyle w:val="a3"/>
        <w:numPr>
          <w:ilvl w:val="0"/>
          <w:numId w:val="29"/>
        </w:numPr>
        <w:jc w:val="both"/>
        <w:rPr>
          <w:lang w:bidi="ar-SA"/>
        </w:rPr>
      </w:pPr>
      <w:r>
        <w:rPr>
          <w:rFonts w:cs="Arial" w:hint="cs"/>
          <w:rtl/>
          <w:lang w:bidi="ar-SA"/>
        </w:rPr>
        <w:t>يوضح أنه سيتم رفع تصحيحات وتوضيحات إضافية لموقع الانترنت التابع لدائرة الممتلكات</w:t>
      </w:r>
      <w:r w:rsidR="00534070">
        <w:rPr>
          <w:rtl/>
          <w:lang w:bidi="ar-SA"/>
        </w:rPr>
        <w:t xml:space="preserve"> </w:t>
      </w:r>
      <w:hyperlink r:id="rId9" w:history="1">
        <w:r w:rsidR="00361117" w:rsidRPr="00361117">
          <w:rPr>
            <w:lang w:bidi="ar-SA"/>
          </w:rPr>
          <w:t>www.mr.gov.il</w:t>
        </w:r>
      </w:hyperlink>
      <w:r w:rsidR="00361117" w:rsidRPr="00361117">
        <w:rPr>
          <w:lang w:bidi="ar-SA"/>
        </w:rPr>
        <w:t xml:space="preserve"> </w:t>
      </w:r>
      <w:r w:rsidR="00361117" w:rsidRPr="00361117">
        <w:rPr>
          <w:rtl/>
          <w:lang w:bidi="ar-SA"/>
        </w:rPr>
        <w:t>(</w:t>
      </w:r>
      <w:r>
        <w:rPr>
          <w:rFonts w:cs="Arial" w:hint="cs"/>
          <w:rtl/>
          <w:lang w:bidi="ar-SA"/>
        </w:rPr>
        <w:t>تحت إعلانات مناقصات</w:t>
      </w:r>
      <w:r w:rsidR="00361117" w:rsidRPr="00361117">
        <w:rPr>
          <w:rtl/>
          <w:lang w:bidi="ar-SA"/>
        </w:rPr>
        <w:t xml:space="preserve">) </w:t>
      </w:r>
      <w:r>
        <w:rPr>
          <w:rFonts w:cs="Arial" w:hint="cs"/>
          <w:rtl/>
          <w:lang w:bidi="ar-SA"/>
        </w:rPr>
        <w:t>ولموقع الانترنت التابع للوزارة للمساواة الاجتماعية</w:t>
      </w:r>
      <w:r w:rsidR="00361117" w:rsidRPr="00361117">
        <w:rPr>
          <w:rtl/>
          <w:lang w:bidi="ar-SA"/>
        </w:rPr>
        <w:t xml:space="preserve"> </w:t>
      </w:r>
      <w:hyperlink r:id="rId10" w:history="1">
        <w:r w:rsidR="00717A73" w:rsidRPr="00FF78F7">
          <w:rPr>
            <w:rStyle w:val="Hyperlink"/>
            <w:lang w:bidi="ar-SA"/>
          </w:rPr>
          <w:t>www.shivyon.gov.il</w:t>
        </w:r>
      </w:hyperlink>
      <w:r w:rsidR="008E64D3">
        <w:rPr>
          <w:rtl/>
          <w:lang w:bidi="ar-SA"/>
        </w:rPr>
        <w:t xml:space="preserve"> </w:t>
      </w:r>
      <w:r>
        <w:rPr>
          <w:rFonts w:cs="Arial" w:hint="cs"/>
          <w:rtl/>
          <w:lang w:bidi="ar-SA"/>
        </w:rPr>
        <w:t>وكذلك يمكن الحصول عليها بواسطة التوجه إلى مركزة لجنة المناقصات, السيدة أورنيت أدرعي, بالبريد الالكتروني</w:t>
      </w:r>
      <w:r w:rsidR="008E64D3">
        <w:rPr>
          <w:rtl/>
          <w:lang w:bidi="ar-SA"/>
        </w:rPr>
        <w:t xml:space="preserve">: </w:t>
      </w:r>
      <w:hyperlink r:id="rId11" w:history="1">
        <w:r w:rsidR="003B52BD" w:rsidRPr="00FF78F7">
          <w:rPr>
            <w:rStyle w:val="Hyperlink"/>
            <w:lang w:bidi="ar-SA"/>
          </w:rPr>
          <w:t>oranite@pmo.gov.il</w:t>
        </w:r>
      </w:hyperlink>
      <w:r w:rsidR="008E64D3">
        <w:rPr>
          <w:rtl/>
          <w:lang w:bidi="ar-SA"/>
        </w:rPr>
        <w:t xml:space="preserve"> </w:t>
      </w:r>
      <w:r>
        <w:rPr>
          <w:rFonts w:cs="Arial" w:hint="cs"/>
          <w:rtl/>
          <w:lang w:bidi="ar-SA"/>
        </w:rPr>
        <w:t>أو بالفاكس رقم</w:t>
      </w:r>
      <w:r w:rsidR="008E64D3" w:rsidRPr="00D674A4">
        <w:rPr>
          <w:rtl/>
          <w:lang w:bidi="ar-SA"/>
        </w:rPr>
        <w:t xml:space="preserve"> 02-</w:t>
      </w:r>
      <w:r w:rsidR="003B52BD" w:rsidRPr="003B52BD">
        <w:rPr>
          <w:rtl/>
          <w:lang w:bidi="ar-SA"/>
        </w:rPr>
        <w:t>6547034</w:t>
      </w:r>
      <w:r w:rsidR="00361117" w:rsidRPr="00361117">
        <w:rPr>
          <w:rtl/>
          <w:lang w:bidi="ar-SA"/>
        </w:rPr>
        <w:t xml:space="preserve">. </w:t>
      </w:r>
      <w:r w:rsidR="0004513D">
        <w:rPr>
          <w:rFonts w:cs="Arial" w:hint="cs"/>
          <w:rtl/>
          <w:lang w:bidi="ar-SA"/>
        </w:rPr>
        <w:t>على مسؤولية المشترك متابعة بلاغات الوزارة بالنسبة للمناقصة وتقديم عرضه بالتناسب معها</w:t>
      </w:r>
      <w:r w:rsidR="00E96402">
        <w:rPr>
          <w:rtl/>
          <w:lang w:bidi="ar-SA"/>
        </w:rPr>
        <w:t>.</w:t>
      </w:r>
    </w:p>
    <w:p w:rsidR="00361117" w:rsidRPr="00361117" w:rsidRDefault="00361117" w:rsidP="00361117">
      <w:pPr>
        <w:pStyle w:val="a3"/>
        <w:rPr>
          <w:rtl/>
          <w:lang w:bidi="ar-SA"/>
        </w:rPr>
      </w:pPr>
    </w:p>
    <w:p w:rsidR="004342CE" w:rsidRDefault="0004513D" w:rsidP="0004513D">
      <w:pPr>
        <w:pStyle w:val="a3"/>
        <w:numPr>
          <w:ilvl w:val="0"/>
          <w:numId w:val="29"/>
        </w:numPr>
        <w:jc w:val="both"/>
        <w:rPr>
          <w:rtl/>
          <w:lang w:bidi="ar-SA"/>
        </w:rPr>
      </w:pPr>
      <w:r>
        <w:rPr>
          <w:rFonts w:cs="Arial" w:hint="cs"/>
          <w:rtl/>
          <w:lang w:bidi="ar-SA"/>
        </w:rPr>
        <w:t>الوارد في هذا البلاغ خاضع للتعليمات المحددة في وثائق المناقصة وفي حال وجود تناقض أو عدم وضوح فإن الأفضلية لتعليمات وثائق المناقصة</w:t>
      </w:r>
      <w:r w:rsidR="00361117" w:rsidRPr="00361117">
        <w:rPr>
          <w:rtl/>
          <w:lang w:bidi="ar-SA"/>
        </w:rPr>
        <w:t>.</w:t>
      </w:r>
    </w:p>
    <w:p w:rsidR="004342CE" w:rsidRDefault="0004513D" w:rsidP="0004513D">
      <w:pPr>
        <w:pStyle w:val="1"/>
        <w:numPr>
          <w:ilvl w:val="0"/>
          <w:numId w:val="29"/>
        </w:numPr>
        <w:tabs>
          <w:tab w:val="left" w:pos="720"/>
        </w:tabs>
        <w:rPr>
          <w:kern w:val="36"/>
          <w:lang w:bidi="ar-SA"/>
        </w:rPr>
      </w:pPr>
      <w:r>
        <w:rPr>
          <w:rFonts w:cs="Arial" w:hint="cs"/>
          <w:kern w:val="36"/>
          <w:rtl/>
          <w:lang w:bidi="ar-SA"/>
        </w:rPr>
        <w:t>تم نشر هذا البلاغ في الصحافة باللغة العبرية والصيغة المحددة هي الصيغة المنشورة باللغة العبرية</w:t>
      </w:r>
      <w:r w:rsidR="004342CE">
        <w:rPr>
          <w:kern w:val="36"/>
          <w:rtl/>
          <w:lang w:bidi="ar-SA"/>
        </w:rPr>
        <w:t xml:space="preserve">. </w:t>
      </w:r>
    </w:p>
    <w:p w:rsidR="004342CE" w:rsidRPr="00361117" w:rsidRDefault="004342CE" w:rsidP="004342CE">
      <w:pPr>
        <w:pStyle w:val="a3"/>
        <w:jc w:val="both"/>
        <w:rPr>
          <w:rtl/>
          <w:lang w:bidi="ar-SA"/>
        </w:rPr>
      </w:pPr>
    </w:p>
    <w:p w:rsidR="004A00CF" w:rsidRPr="00654881" w:rsidRDefault="004A00CF" w:rsidP="00654881">
      <w:pPr>
        <w:rPr>
          <w:lang w:eastAsia="he-IL" w:bidi="ar-SA"/>
        </w:rPr>
      </w:pPr>
    </w:p>
    <w:sectPr w:rsidR="004A00CF" w:rsidRPr="00654881" w:rsidSect="000723AE">
      <w:headerReference w:type="even" r:id="rId12"/>
      <w:headerReference w:type="default" r:id="rId13"/>
      <w:footerReference w:type="even" r:id="rId14"/>
      <w:footerReference w:type="default" r:id="rId15"/>
      <w:headerReference w:type="first" r:id="rId16"/>
      <w:footerReference w:type="firs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4926" w:rsidRDefault="005C4926" w:rsidP="00154E1D">
      <w:pPr>
        <w:spacing w:after="0" w:line="240" w:lineRule="auto"/>
      </w:pPr>
      <w:r>
        <w:separator/>
      </w:r>
    </w:p>
  </w:endnote>
  <w:endnote w:type="continuationSeparator" w:id="0">
    <w:p w:rsidR="005C4926" w:rsidRDefault="005C4926" w:rsidP="00154E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117" w:rsidRDefault="00361117">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117" w:rsidRDefault="00361117">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117" w:rsidRDefault="0036111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4926" w:rsidRDefault="005C4926" w:rsidP="00154E1D">
      <w:pPr>
        <w:spacing w:after="0" w:line="240" w:lineRule="auto"/>
      </w:pPr>
      <w:r>
        <w:separator/>
      </w:r>
    </w:p>
  </w:footnote>
  <w:footnote w:type="continuationSeparator" w:id="0">
    <w:p w:rsidR="005C4926" w:rsidRDefault="005C4926" w:rsidP="00154E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117" w:rsidRDefault="00361117">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117" w:rsidRDefault="00361117">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1117" w:rsidRDefault="00361117">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BACC9A2C"/>
    <w:lvl w:ilvl="0">
      <w:start w:val="1"/>
      <w:numFmt w:val="decimal"/>
      <w:pStyle w:val="1"/>
      <w:lvlText w:val="%1."/>
      <w:lvlJc w:val="left"/>
      <w:pPr>
        <w:tabs>
          <w:tab w:val="num" w:pos="851"/>
        </w:tabs>
        <w:ind w:left="851" w:hanging="851"/>
      </w:pPr>
      <w:rPr>
        <w:rFonts w:cs="Courier New" w:hint="default"/>
        <w:bCs/>
        <w:iCs w:val="0"/>
        <w:szCs w:val="20"/>
        <w:lang w:bidi="he-IL"/>
      </w:rPr>
    </w:lvl>
    <w:lvl w:ilvl="1">
      <w:start w:val="1"/>
      <w:numFmt w:val="decimal"/>
      <w:pStyle w:val="2"/>
      <w:lvlText w:val="%1.%2."/>
      <w:lvlJc w:val="left"/>
      <w:pPr>
        <w:tabs>
          <w:tab w:val="num" w:pos="1984"/>
        </w:tabs>
        <w:ind w:left="1984" w:hanging="1134"/>
      </w:pPr>
      <w:rPr>
        <w:rFonts w:cs="Courier New" w:hint="default"/>
        <w:bCs/>
        <w:iCs w:val="0"/>
        <w:szCs w:val="20"/>
      </w:rPr>
    </w:lvl>
    <w:lvl w:ilvl="2">
      <w:start w:val="1"/>
      <w:numFmt w:val="decimal"/>
      <w:pStyle w:val="3"/>
      <w:lvlText w:val="%1.%2.%3."/>
      <w:lvlJc w:val="left"/>
      <w:pPr>
        <w:tabs>
          <w:tab w:val="num" w:pos="3402"/>
        </w:tabs>
        <w:ind w:left="3402" w:hanging="1417"/>
      </w:pPr>
      <w:rPr>
        <w:rFonts w:cs="Courier New" w:hint="default"/>
        <w:bCs/>
        <w:iCs w:val="0"/>
        <w:spacing w:val="0"/>
        <w:szCs w:val="20"/>
        <w:effect w:val="none"/>
      </w:rPr>
    </w:lvl>
    <w:lvl w:ilvl="3">
      <w:start w:val="1"/>
      <w:numFmt w:val="decimal"/>
      <w:pStyle w:val="4"/>
      <w:lvlText w:val="%1.%2.%3.%4."/>
      <w:lvlJc w:val="left"/>
      <w:pPr>
        <w:tabs>
          <w:tab w:val="num" w:pos="5103"/>
        </w:tabs>
        <w:ind w:left="5103" w:hanging="1701"/>
      </w:pPr>
      <w:rPr>
        <w:rFonts w:cs="Courier New" w:hint="default"/>
        <w:bCs/>
        <w:iCs w:val="0"/>
        <w:szCs w:val="20"/>
      </w:rPr>
    </w:lvl>
    <w:lvl w:ilvl="4">
      <w:start w:val="1"/>
      <w:numFmt w:val="decimal"/>
      <w:pStyle w:val="5"/>
      <w:lvlText w:val="%1.%2.%3.%4.%5."/>
      <w:lvlJc w:val="left"/>
      <w:pPr>
        <w:tabs>
          <w:tab w:val="num" w:pos="6804"/>
        </w:tabs>
        <w:ind w:left="6804" w:hanging="1701"/>
      </w:pPr>
      <w:rPr>
        <w:rFonts w:cs="Courier New" w:hint="default"/>
        <w:bCs/>
        <w:iCs w:val="0"/>
        <w:szCs w:val="20"/>
      </w:r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
    <w:nsid w:val="00C82205"/>
    <w:multiLevelType w:val="hybridMultilevel"/>
    <w:tmpl w:val="C1D244F0"/>
    <w:lvl w:ilvl="0" w:tplc="0409000F">
      <w:start w:val="1"/>
      <w:numFmt w:val="decimal"/>
      <w:lvlText w:val="%1."/>
      <w:lvlJc w:val="left"/>
      <w:pPr>
        <w:ind w:left="1570" w:hanging="360"/>
      </w:p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2">
    <w:nsid w:val="11116CD5"/>
    <w:multiLevelType w:val="multilevel"/>
    <w:tmpl w:val="E5D81CC4"/>
    <w:lvl w:ilvl="0">
      <w:start w:val="3"/>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3">
    <w:nsid w:val="175679C3"/>
    <w:multiLevelType w:val="hybridMultilevel"/>
    <w:tmpl w:val="DECE0DF2"/>
    <w:lvl w:ilvl="0" w:tplc="04090011">
      <w:start w:val="1"/>
      <w:numFmt w:val="decimal"/>
      <w:lvlText w:val="%1)"/>
      <w:lvlJc w:val="left"/>
      <w:pPr>
        <w:tabs>
          <w:tab w:val="num" w:pos="1077"/>
        </w:tabs>
        <w:ind w:left="1077" w:hanging="360"/>
      </w:pPr>
      <w:rPr>
        <w:rFonts w:cs="Times New Roman" w:hint="default"/>
        <w:b/>
        <w:sz w:val="24"/>
        <w:u w:val="single"/>
      </w:rPr>
    </w:lvl>
    <w:lvl w:ilvl="1" w:tplc="7E609606">
      <w:numFmt w:val="bullet"/>
      <w:lvlText w:val="-"/>
      <w:lvlJc w:val="left"/>
      <w:pPr>
        <w:tabs>
          <w:tab w:val="num" w:pos="1797"/>
        </w:tabs>
        <w:ind w:left="1797" w:hanging="360"/>
      </w:pPr>
      <w:rPr>
        <w:rFonts w:ascii="Times New Roman" w:eastAsia="Times New Roman" w:hAnsi="Times New Roman" w:hint="default"/>
      </w:rPr>
    </w:lvl>
    <w:lvl w:ilvl="2" w:tplc="0409001B">
      <w:start w:val="1"/>
      <w:numFmt w:val="lowerRoman"/>
      <w:lvlText w:val="%3."/>
      <w:lvlJc w:val="right"/>
      <w:pPr>
        <w:ind w:left="2517" w:hanging="180"/>
      </w:pPr>
      <w:rPr>
        <w:rFonts w:cs="Times New Roman"/>
      </w:rPr>
    </w:lvl>
    <w:lvl w:ilvl="3" w:tplc="0409000F">
      <w:start w:val="1"/>
      <w:numFmt w:val="decimal"/>
      <w:lvlText w:val="%4."/>
      <w:lvlJc w:val="left"/>
      <w:pPr>
        <w:ind w:left="3237" w:hanging="360"/>
      </w:pPr>
      <w:rPr>
        <w:rFonts w:cs="Times New Roman"/>
      </w:rPr>
    </w:lvl>
    <w:lvl w:ilvl="4" w:tplc="04090019">
      <w:start w:val="1"/>
      <w:numFmt w:val="lowerLetter"/>
      <w:lvlText w:val="%5."/>
      <w:lvlJc w:val="left"/>
      <w:pPr>
        <w:ind w:left="3957" w:hanging="360"/>
      </w:pPr>
      <w:rPr>
        <w:rFonts w:cs="Times New Roman"/>
      </w:rPr>
    </w:lvl>
    <w:lvl w:ilvl="5" w:tplc="0409001B">
      <w:start w:val="1"/>
      <w:numFmt w:val="lowerRoman"/>
      <w:lvlText w:val="%6."/>
      <w:lvlJc w:val="right"/>
      <w:pPr>
        <w:ind w:left="4677" w:hanging="180"/>
      </w:pPr>
      <w:rPr>
        <w:rFonts w:cs="Times New Roman"/>
      </w:rPr>
    </w:lvl>
    <w:lvl w:ilvl="6" w:tplc="0409000F">
      <w:start w:val="1"/>
      <w:numFmt w:val="decimal"/>
      <w:lvlText w:val="%7."/>
      <w:lvlJc w:val="left"/>
      <w:pPr>
        <w:ind w:left="5397" w:hanging="360"/>
      </w:pPr>
      <w:rPr>
        <w:rFonts w:cs="Times New Roman"/>
      </w:rPr>
    </w:lvl>
    <w:lvl w:ilvl="7" w:tplc="04090019">
      <w:start w:val="1"/>
      <w:numFmt w:val="lowerLetter"/>
      <w:lvlText w:val="%8."/>
      <w:lvlJc w:val="left"/>
      <w:pPr>
        <w:ind w:left="6117" w:hanging="360"/>
      </w:pPr>
      <w:rPr>
        <w:rFonts w:cs="Times New Roman"/>
      </w:rPr>
    </w:lvl>
    <w:lvl w:ilvl="8" w:tplc="0409001B">
      <w:start w:val="1"/>
      <w:numFmt w:val="lowerRoman"/>
      <w:lvlText w:val="%9."/>
      <w:lvlJc w:val="right"/>
      <w:pPr>
        <w:ind w:left="6837" w:hanging="180"/>
      </w:pPr>
      <w:rPr>
        <w:rFonts w:cs="Times New Roman"/>
      </w:rPr>
    </w:lvl>
  </w:abstractNum>
  <w:abstractNum w:abstractNumId="4">
    <w:nsid w:val="1AB71E4D"/>
    <w:multiLevelType w:val="multilevel"/>
    <w:tmpl w:val="32BCACE4"/>
    <w:lvl w:ilvl="0">
      <w:start w:val="3"/>
      <w:numFmt w:val="decimal"/>
      <w:lvlText w:val="%1"/>
      <w:lvlJc w:val="left"/>
      <w:pPr>
        <w:ind w:left="360" w:hanging="360"/>
      </w:pPr>
      <w:rPr>
        <w:rFonts w:hint="default"/>
      </w:rPr>
    </w:lvl>
    <w:lvl w:ilvl="1">
      <w:start w:val="1"/>
      <w:numFmt w:val="decimal"/>
      <w:lvlText w:val="%1.%2"/>
      <w:lvlJc w:val="left"/>
      <w:pPr>
        <w:ind w:left="302" w:hanging="360"/>
      </w:pPr>
      <w:rPr>
        <w:rFonts w:hint="default"/>
      </w:rPr>
    </w:lvl>
    <w:lvl w:ilvl="2">
      <w:start w:val="1"/>
      <w:numFmt w:val="decimal"/>
      <w:lvlText w:val="%1.%2.%3"/>
      <w:lvlJc w:val="left"/>
      <w:pPr>
        <w:ind w:left="604" w:hanging="720"/>
      </w:pPr>
      <w:rPr>
        <w:rFonts w:hint="default"/>
      </w:rPr>
    </w:lvl>
    <w:lvl w:ilvl="3">
      <w:start w:val="1"/>
      <w:numFmt w:val="decimal"/>
      <w:lvlText w:val="%1.%2.%3.%4"/>
      <w:lvlJc w:val="left"/>
      <w:pPr>
        <w:ind w:left="546" w:hanging="720"/>
      </w:pPr>
      <w:rPr>
        <w:rFonts w:hint="default"/>
      </w:rPr>
    </w:lvl>
    <w:lvl w:ilvl="4">
      <w:start w:val="1"/>
      <w:numFmt w:val="decimal"/>
      <w:lvlText w:val="%1.%2.%3.%4.%5"/>
      <w:lvlJc w:val="left"/>
      <w:pPr>
        <w:ind w:left="848" w:hanging="1080"/>
      </w:pPr>
      <w:rPr>
        <w:rFonts w:hint="default"/>
      </w:rPr>
    </w:lvl>
    <w:lvl w:ilvl="5">
      <w:start w:val="1"/>
      <w:numFmt w:val="decimal"/>
      <w:lvlText w:val="%1.%2.%3.%4.%5.%6"/>
      <w:lvlJc w:val="left"/>
      <w:pPr>
        <w:ind w:left="790" w:hanging="1080"/>
      </w:pPr>
      <w:rPr>
        <w:rFonts w:hint="default"/>
      </w:rPr>
    </w:lvl>
    <w:lvl w:ilvl="6">
      <w:start w:val="1"/>
      <w:numFmt w:val="decimal"/>
      <w:lvlText w:val="%1.%2.%3.%4.%5.%6.%7"/>
      <w:lvlJc w:val="left"/>
      <w:pPr>
        <w:ind w:left="732" w:hanging="1080"/>
      </w:pPr>
      <w:rPr>
        <w:rFonts w:hint="default"/>
      </w:rPr>
    </w:lvl>
    <w:lvl w:ilvl="7">
      <w:start w:val="1"/>
      <w:numFmt w:val="decimal"/>
      <w:lvlText w:val="%1.%2.%3.%4.%5.%6.%7.%8"/>
      <w:lvlJc w:val="left"/>
      <w:pPr>
        <w:ind w:left="1034" w:hanging="1440"/>
      </w:pPr>
      <w:rPr>
        <w:rFonts w:hint="default"/>
      </w:rPr>
    </w:lvl>
    <w:lvl w:ilvl="8">
      <w:start w:val="1"/>
      <w:numFmt w:val="decimal"/>
      <w:lvlText w:val="%1.%2.%3.%4.%5.%6.%7.%8.%9"/>
      <w:lvlJc w:val="left"/>
      <w:pPr>
        <w:ind w:left="976" w:hanging="1440"/>
      </w:pPr>
      <w:rPr>
        <w:rFonts w:hint="default"/>
      </w:rPr>
    </w:lvl>
  </w:abstractNum>
  <w:abstractNum w:abstractNumId="5">
    <w:nsid w:val="1E1965C1"/>
    <w:multiLevelType w:val="multilevel"/>
    <w:tmpl w:val="E7FE7760"/>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nsid w:val="39D27572"/>
    <w:multiLevelType w:val="multilevel"/>
    <w:tmpl w:val="AB4AB256"/>
    <w:lvl w:ilvl="0">
      <w:start w:val="3"/>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7">
    <w:nsid w:val="418C63B1"/>
    <w:multiLevelType w:val="multilevel"/>
    <w:tmpl w:val="FD32F1A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nsid w:val="4ED63932"/>
    <w:multiLevelType w:val="multilevel"/>
    <w:tmpl w:val="CA1C383A"/>
    <w:lvl w:ilvl="0">
      <w:start w:val="2"/>
      <w:numFmt w:val="decimal"/>
      <w:lvlText w:val="%1"/>
      <w:lvlJc w:val="left"/>
      <w:pPr>
        <w:tabs>
          <w:tab w:val="num" w:pos="465"/>
        </w:tabs>
        <w:ind w:left="465" w:hanging="465"/>
      </w:pPr>
      <w:rPr>
        <w:rFonts w:hint="default"/>
      </w:rPr>
    </w:lvl>
    <w:lvl w:ilvl="1">
      <w:start w:val="1"/>
      <w:numFmt w:val="decimal"/>
      <w:lvlText w:val="3.%2"/>
      <w:lvlJc w:val="left"/>
      <w:pPr>
        <w:tabs>
          <w:tab w:val="num" w:pos="1440"/>
        </w:tabs>
        <w:ind w:left="1440" w:hanging="465"/>
      </w:pPr>
      <w:rPr>
        <w:rFonts w:hint="default"/>
      </w:rPr>
    </w:lvl>
    <w:lvl w:ilvl="2">
      <w:start w:val="1"/>
      <w:numFmt w:val="decimal"/>
      <w:lvlText w:val="%1.%2.%3"/>
      <w:lvlJc w:val="left"/>
      <w:pPr>
        <w:tabs>
          <w:tab w:val="num" w:pos="2670"/>
        </w:tabs>
        <w:ind w:left="2670" w:hanging="720"/>
      </w:pPr>
      <w:rPr>
        <w:rFonts w:hint="default"/>
      </w:rPr>
    </w:lvl>
    <w:lvl w:ilvl="3">
      <w:start w:val="1"/>
      <w:numFmt w:val="decimal"/>
      <w:lvlText w:val="%1.%2.%3.%4"/>
      <w:lvlJc w:val="left"/>
      <w:pPr>
        <w:tabs>
          <w:tab w:val="num" w:pos="3645"/>
        </w:tabs>
        <w:ind w:left="3645" w:hanging="720"/>
      </w:pPr>
      <w:rPr>
        <w:rFonts w:hint="default"/>
      </w:rPr>
    </w:lvl>
    <w:lvl w:ilvl="4">
      <w:start w:val="1"/>
      <w:numFmt w:val="decimal"/>
      <w:lvlText w:val="%1.%2.%3.%4.%5"/>
      <w:lvlJc w:val="left"/>
      <w:pPr>
        <w:tabs>
          <w:tab w:val="num" w:pos="4980"/>
        </w:tabs>
        <w:ind w:left="4980" w:hanging="1080"/>
      </w:pPr>
      <w:rPr>
        <w:rFonts w:hint="default"/>
      </w:rPr>
    </w:lvl>
    <w:lvl w:ilvl="5">
      <w:start w:val="1"/>
      <w:numFmt w:val="decimal"/>
      <w:lvlText w:val="%1.%2.%3.%4.%5.%6"/>
      <w:lvlJc w:val="left"/>
      <w:pPr>
        <w:tabs>
          <w:tab w:val="num" w:pos="5955"/>
        </w:tabs>
        <w:ind w:left="5955" w:hanging="1080"/>
      </w:pPr>
      <w:rPr>
        <w:rFonts w:hint="default"/>
      </w:rPr>
    </w:lvl>
    <w:lvl w:ilvl="6">
      <w:start w:val="1"/>
      <w:numFmt w:val="decimal"/>
      <w:lvlText w:val="%1.%2.%3.%4.%5.%6.%7"/>
      <w:lvlJc w:val="left"/>
      <w:pPr>
        <w:tabs>
          <w:tab w:val="num" w:pos="6930"/>
        </w:tabs>
        <w:ind w:left="6930" w:hanging="1080"/>
      </w:pPr>
      <w:rPr>
        <w:rFonts w:hint="default"/>
      </w:rPr>
    </w:lvl>
    <w:lvl w:ilvl="7">
      <w:start w:val="1"/>
      <w:numFmt w:val="decimal"/>
      <w:lvlText w:val="%1.%2.%3.%4.%5.%6.%7.%8"/>
      <w:lvlJc w:val="left"/>
      <w:pPr>
        <w:tabs>
          <w:tab w:val="num" w:pos="8265"/>
        </w:tabs>
        <w:ind w:left="8265" w:hanging="1440"/>
      </w:pPr>
      <w:rPr>
        <w:rFonts w:hint="default"/>
      </w:rPr>
    </w:lvl>
    <w:lvl w:ilvl="8">
      <w:start w:val="1"/>
      <w:numFmt w:val="decimal"/>
      <w:lvlText w:val="%1.%2.%3.%4.%5.%6.%7.%8.%9"/>
      <w:lvlJc w:val="left"/>
      <w:pPr>
        <w:tabs>
          <w:tab w:val="num" w:pos="9240"/>
        </w:tabs>
        <w:ind w:left="9240" w:hanging="1440"/>
      </w:pPr>
      <w:rPr>
        <w:rFonts w:hint="default"/>
      </w:rPr>
    </w:lvl>
  </w:abstractNum>
  <w:abstractNum w:abstractNumId="9">
    <w:nsid w:val="52C3553B"/>
    <w:multiLevelType w:val="hybridMultilevel"/>
    <w:tmpl w:val="011871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9EC0768"/>
    <w:multiLevelType w:val="multilevel"/>
    <w:tmpl w:val="6D92F50E"/>
    <w:lvl w:ilvl="0">
      <w:start w:val="1"/>
      <w:numFmt w:val="decimal"/>
      <w:lvlText w:val="%1."/>
      <w:lvlJc w:val="left"/>
      <w:pPr>
        <w:ind w:left="36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1">
    <w:nsid w:val="6A1C0C7E"/>
    <w:multiLevelType w:val="multilevel"/>
    <w:tmpl w:val="FA3428D8"/>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
    <w:nsid w:val="723E15FB"/>
    <w:multiLevelType w:val="hybridMultilevel"/>
    <w:tmpl w:val="E8663E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49D7B11"/>
    <w:multiLevelType w:val="multilevel"/>
    <w:tmpl w:val="175433E0"/>
    <w:lvl w:ilvl="0">
      <w:start w:val="3"/>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num w:numId="1">
    <w:abstractNumId w:val="10"/>
  </w:num>
  <w:num w:numId="2">
    <w:abstractNumId w:val="12"/>
  </w:num>
  <w:num w:numId="3">
    <w:abstractNumId w:val="8"/>
  </w:num>
  <w:num w:numId="4">
    <w:abstractNumId w:val="9"/>
  </w:num>
  <w:num w:numId="5">
    <w:abstractNumId w:val="0"/>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5"/>
  </w:num>
  <w:num w:numId="9">
    <w:abstractNumId w:val="6"/>
  </w:num>
  <w:num w:numId="10">
    <w:abstractNumId w:val="4"/>
  </w:num>
  <w:num w:numId="11">
    <w:abstractNumId w:val="0"/>
  </w:num>
  <w:num w:numId="12">
    <w:abstractNumId w:val="2"/>
  </w:num>
  <w:num w:numId="13">
    <w:abstractNumId w:val="13"/>
  </w:num>
  <w:num w:numId="14">
    <w:abstractNumId w:val="0"/>
  </w:num>
  <w:num w:numId="15">
    <w:abstractNumId w:val="0"/>
  </w:num>
  <w:num w:numId="16">
    <w:abstractNumId w:val="0"/>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0"/>
  </w:num>
  <w:num w:numId="20">
    <w:abstractNumId w:val="0"/>
  </w:num>
  <w:num w:numId="21">
    <w:abstractNumId w:val="11"/>
  </w:num>
  <w:num w:numId="22">
    <w:abstractNumId w:val="0"/>
  </w:num>
  <w:num w:numId="23">
    <w:abstractNumId w:val="0"/>
  </w:num>
  <w:num w:numId="24">
    <w:abstractNumId w:val="0"/>
  </w:num>
  <w:num w:numId="25">
    <w:abstractNumId w:val="0"/>
  </w:num>
  <w:num w:numId="26">
    <w:abstractNumId w:val="3"/>
  </w:num>
  <w:num w:numId="27">
    <w:abstractNumId w:val="0"/>
  </w:num>
  <w:num w:numId="28">
    <w:abstractNumId w:val="0"/>
  </w:num>
  <w:num w:numId="2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D12"/>
    <w:rsid w:val="00031513"/>
    <w:rsid w:val="00031950"/>
    <w:rsid w:val="00033729"/>
    <w:rsid w:val="00033E96"/>
    <w:rsid w:val="0003499B"/>
    <w:rsid w:val="000356DE"/>
    <w:rsid w:val="0004513D"/>
    <w:rsid w:val="000459A1"/>
    <w:rsid w:val="00052D2D"/>
    <w:rsid w:val="000563B7"/>
    <w:rsid w:val="000568B4"/>
    <w:rsid w:val="000574EA"/>
    <w:rsid w:val="00064E2D"/>
    <w:rsid w:val="0007099A"/>
    <w:rsid w:val="000723AE"/>
    <w:rsid w:val="00077719"/>
    <w:rsid w:val="00080AA7"/>
    <w:rsid w:val="00085611"/>
    <w:rsid w:val="00085A02"/>
    <w:rsid w:val="000A009E"/>
    <w:rsid w:val="000A2A6C"/>
    <w:rsid w:val="000B5797"/>
    <w:rsid w:val="000C0888"/>
    <w:rsid w:val="000C67F7"/>
    <w:rsid w:val="000E1F17"/>
    <w:rsid w:val="000E5613"/>
    <w:rsid w:val="000E6537"/>
    <w:rsid w:val="00101974"/>
    <w:rsid w:val="0010350D"/>
    <w:rsid w:val="00105706"/>
    <w:rsid w:val="00113C32"/>
    <w:rsid w:val="00114581"/>
    <w:rsid w:val="00116CD4"/>
    <w:rsid w:val="00126BFA"/>
    <w:rsid w:val="00134A46"/>
    <w:rsid w:val="00136703"/>
    <w:rsid w:val="00144F68"/>
    <w:rsid w:val="001479C4"/>
    <w:rsid w:val="001507C8"/>
    <w:rsid w:val="001515D2"/>
    <w:rsid w:val="00154E1D"/>
    <w:rsid w:val="00174856"/>
    <w:rsid w:val="00176BB4"/>
    <w:rsid w:val="00177687"/>
    <w:rsid w:val="001868A4"/>
    <w:rsid w:val="00192DC1"/>
    <w:rsid w:val="001A645E"/>
    <w:rsid w:val="001A650C"/>
    <w:rsid w:val="001B401E"/>
    <w:rsid w:val="001D16B3"/>
    <w:rsid w:val="001D2186"/>
    <w:rsid w:val="001E0F26"/>
    <w:rsid w:val="001E2E72"/>
    <w:rsid w:val="001F1DCB"/>
    <w:rsid w:val="001F20DE"/>
    <w:rsid w:val="00201CA9"/>
    <w:rsid w:val="00204EE6"/>
    <w:rsid w:val="0020542A"/>
    <w:rsid w:val="00210604"/>
    <w:rsid w:val="00211D96"/>
    <w:rsid w:val="00220FB9"/>
    <w:rsid w:val="00221D17"/>
    <w:rsid w:val="00224ECB"/>
    <w:rsid w:val="002257EC"/>
    <w:rsid w:val="00234114"/>
    <w:rsid w:val="002374ED"/>
    <w:rsid w:val="00242F39"/>
    <w:rsid w:val="00247532"/>
    <w:rsid w:val="002656CB"/>
    <w:rsid w:val="00272CC9"/>
    <w:rsid w:val="00276C98"/>
    <w:rsid w:val="002776DD"/>
    <w:rsid w:val="00280C4F"/>
    <w:rsid w:val="00281148"/>
    <w:rsid w:val="00283F37"/>
    <w:rsid w:val="00287F6D"/>
    <w:rsid w:val="00296E0A"/>
    <w:rsid w:val="00297503"/>
    <w:rsid w:val="002A6920"/>
    <w:rsid w:val="002B1343"/>
    <w:rsid w:val="002B5DB9"/>
    <w:rsid w:val="002C6336"/>
    <w:rsid w:val="002D43A1"/>
    <w:rsid w:val="002D5E8D"/>
    <w:rsid w:val="002D76CE"/>
    <w:rsid w:val="002F5887"/>
    <w:rsid w:val="00314CA2"/>
    <w:rsid w:val="00315F0C"/>
    <w:rsid w:val="00324016"/>
    <w:rsid w:val="00325165"/>
    <w:rsid w:val="00333A0D"/>
    <w:rsid w:val="00343897"/>
    <w:rsid w:val="00351773"/>
    <w:rsid w:val="0035452D"/>
    <w:rsid w:val="00361117"/>
    <w:rsid w:val="00363918"/>
    <w:rsid w:val="0036627B"/>
    <w:rsid w:val="003678E5"/>
    <w:rsid w:val="00370E7D"/>
    <w:rsid w:val="00385D03"/>
    <w:rsid w:val="0039261E"/>
    <w:rsid w:val="00392A21"/>
    <w:rsid w:val="00392AD6"/>
    <w:rsid w:val="003A0832"/>
    <w:rsid w:val="003B52BD"/>
    <w:rsid w:val="003D3ABB"/>
    <w:rsid w:val="003D6DB7"/>
    <w:rsid w:val="003D7EB7"/>
    <w:rsid w:val="003E29B5"/>
    <w:rsid w:val="003E3724"/>
    <w:rsid w:val="003E6F95"/>
    <w:rsid w:val="00400F81"/>
    <w:rsid w:val="00401147"/>
    <w:rsid w:val="0041111F"/>
    <w:rsid w:val="00411A6B"/>
    <w:rsid w:val="00411C77"/>
    <w:rsid w:val="004127F5"/>
    <w:rsid w:val="0041347B"/>
    <w:rsid w:val="004148E6"/>
    <w:rsid w:val="00420FED"/>
    <w:rsid w:val="004213CA"/>
    <w:rsid w:val="00421797"/>
    <w:rsid w:val="004232F7"/>
    <w:rsid w:val="0042330E"/>
    <w:rsid w:val="00426061"/>
    <w:rsid w:val="004342CE"/>
    <w:rsid w:val="00437628"/>
    <w:rsid w:val="00440A16"/>
    <w:rsid w:val="00444455"/>
    <w:rsid w:val="00447AE6"/>
    <w:rsid w:val="004569AC"/>
    <w:rsid w:val="00465DA9"/>
    <w:rsid w:val="00470C6D"/>
    <w:rsid w:val="00474802"/>
    <w:rsid w:val="00486AE3"/>
    <w:rsid w:val="00497BA7"/>
    <w:rsid w:val="004A00CF"/>
    <w:rsid w:val="004A1303"/>
    <w:rsid w:val="004A4514"/>
    <w:rsid w:val="004A61D9"/>
    <w:rsid w:val="004B304E"/>
    <w:rsid w:val="004D3E87"/>
    <w:rsid w:val="004E719B"/>
    <w:rsid w:val="004F6846"/>
    <w:rsid w:val="00501416"/>
    <w:rsid w:val="005020B6"/>
    <w:rsid w:val="0050752E"/>
    <w:rsid w:val="00515AB0"/>
    <w:rsid w:val="00530651"/>
    <w:rsid w:val="0053295F"/>
    <w:rsid w:val="00534070"/>
    <w:rsid w:val="005352C8"/>
    <w:rsid w:val="00537CBD"/>
    <w:rsid w:val="00540338"/>
    <w:rsid w:val="00546DA0"/>
    <w:rsid w:val="005501C1"/>
    <w:rsid w:val="00560AAE"/>
    <w:rsid w:val="00564401"/>
    <w:rsid w:val="00564A74"/>
    <w:rsid w:val="00566E47"/>
    <w:rsid w:val="00584D80"/>
    <w:rsid w:val="00587180"/>
    <w:rsid w:val="00587F97"/>
    <w:rsid w:val="0059197F"/>
    <w:rsid w:val="00591FDC"/>
    <w:rsid w:val="005A400A"/>
    <w:rsid w:val="005B0CA0"/>
    <w:rsid w:val="005B14D7"/>
    <w:rsid w:val="005C1F2C"/>
    <w:rsid w:val="005C26AF"/>
    <w:rsid w:val="005C4926"/>
    <w:rsid w:val="005C7C21"/>
    <w:rsid w:val="005D4786"/>
    <w:rsid w:val="005E0CEA"/>
    <w:rsid w:val="005E11D0"/>
    <w:rsid w:val="005F2C65"/>
    <w:rsid w:val="00614601"/>
    <w:rsid w:val="00633872"/>
    <w:rsid w:val="0063494D"/>
    <w:rsid w:val="00640CC4"/>
    <w:rsid w:val="00640FF9"/>
    <w:rsid w:val="006435E6"/>
    <w:rsid w:val="006455FC"/>
    <w:rsid w:val="006459EE"/>
    <w:rsid w:val="00654881"/>
    <w:rsid w:val="006646E5"/>
    <w:rsid w:val="00676BFD"/>
    <w:rsid w:val="00681FC5"/>
    <w:rsid w:val="00692DAD"/>
    <w:rsid w:val="00693263"/>
    <w:rsid w:val="006A11DA"/>
    <w:rsid w:val="006B2CD6"/>
    <w:rsid w:val="006B742C"/>
    <w:rsid w:val="006B7FCE"/>
    <w:rsid w:val="006D3F7C"/>
    <w:rsid w:val="006D6A6D"/>
    <w:rsid w:val="006E5E31"/>
    <w:rsid w:val="006F5D99"/>
    <w:rsid w:val="007031D0"/>
    <w:rsid w:val="007039D1"/>
    <w:rsid w:val="00717A73"/>
    <w:rsid w:val="00720EB2"/>
    <w:rsid w:val="00724FF0"/>
    <w:rsid w:val="007258A2"/>
    <w:rsid w:val="0073238F"/>
    <w:rsid w:val="007356F6"/>
    <w:rsid w:val="00740953"/>
    <w:rsid w:val="00741C06"/>
    <w:rsid w:val="007452B3"/>
    <w:rsid w:val="007502F8"/>
    <w:rsid w:val="007522EB"/>
    <w:rsid w:val="00760F47"/>
    <w:rsid w:val="00777082"/>
    <w:rsid w:val="00791658"/>
    <w:rsid w:val="007A3BA9"/>
    <w:rsid w:val="007B4850"/>
    <w:rsid w:val="007C4383"/>
    <w:rsid w:val="007C7C26"/>
    <w:rsid w:val="007D5744"/>
    <w:rsid w:val="007D59AD"/>
    <w:rsid w:val="007D7165"/>
    <w:rsid w:val="007F6E06"/>
    <w:rsid w:val="007F72F2"/>
    <w:rsid w:val="0080630C"/>
    <w:rsid w:val="0084649F"/>
    <w:rsid w:val="00855922"/>
    <w:rsid w:val="00855E81"/>
    <w:rsid w:val="00871347"/>
    <w:rsid w:val="0087275C"/>
    <w:rsid w:val="00875BD8"/>
    <w:rsid w:val="008861E0"/>
    <w:rsid w:val="008A2DA3"/>
    <w:rsid w:val="008B23A0"/>
    <w:rsid w:val="008B2FA3"/>
    <w:rsid w:val="008C03E3"/>
    <w:rsid w:val="008C04D9"/>
    <w:rsid w:val="008C2D9F"/>
    <w:rsid w:val="008D1411"/>
    <w:rsid w:val="008D393D"/>
    <w:rsid w:val="008D6CE9"/>
    <w:rsid w:val="008E64D3"/>
    <w:rsid w:val="008E69BC"/>
    <w:rsid w:val="008E7070"/>
    <w:rsid w:val="008E7CED"/>
    <w:rsid w:val="008F59B7"/>
    <w:rsid w:val="008F7B80"/>
    <w:rsid w:val="00901CCA"/>
    <w:rsid w:val="00913CA3"/>
    <w:rsid w:val="00916322"/>
    <w:rsid w:val="00917B13"/>
    <w:rsid w:val="009251A4"/>
    <w:rsid w:val="00933675"/>
    <w:rsid w:val="00942A87"/>
    <w:rsid w:val="00946EA7"/>
    <w:rsid w:val="0095565C"/>
    <w:rsid w:val="009575F6"/>
    <w:rsid w:val="009670F6"/>
    <w:rsid w:val="00973F7F"/>
    <w:rsid w:val="00991B08"/>
    <w:rsid w:val="009B6C04"/>
    <w:rsid w:val="009F6F24"/>
    <w:rsid w:val="00A04B83"/>
    <w:rsid w:val="00A051FF"/>
    <w:rsid w:val="00A11C2E"/>
    <w:rsid w:val="00A128C7"/>
    <w:rsid w:val="00A13BFD"/>
    <w:rsid w:val="00A20D12"/>
    <w:rsid w:val="00A37D90"/>
    <w:rsid w:val="00A41B8A"/>
    <w:rsid w:val="00A43E2B"/>
    <w:rsid w:val="00A45574"/>
    <w:rsid w:val="00A60A94"/>
    <w:rsid w:val="00A62E8F"/>
    <w:rsid w:val="00A70BDA"/>
    <w:rsid w:val="00A77A4D"/>
    <w:rsid w:val="00A80EBD"/>
    <w:rsid w:val="00A81340"/>
    <w:rsid w:val="00A84A82"/>
    <w:rsid w:val="00A85B30"/>
    <w:rsid w:val="00AA1BAA"/>
    <w:rsid w:val="00AC0E6F"/>
    <w:rsid w:val="00AD0384"/>
    <w:rsid w:val="00AE76E3"/>
    <w:rsid w:val="00AF336C"/>
    <w:rsid w:val="00B05EB0"/>
    <w:rsid w:val="00B117EC"/>
    <w:rsid w:val="00B179BB"/>
    <w:rsid w:val="00B2076C"/>
    <w:rsid w:val="00B31DFC"/>
    <w:rsid w:val="00B35EFA"/>
    <w:rsid w:val="00B37FC5"/>
    <w:rsid w:val="00B4265D"/>
    <w:rsid w:val="00B429E9"/>
    <w:rsid w:val="00B725EA"/>
    <w:rsid w:val="00B73B15"/>
    <w:rsid w:val="00B746BD"/>
    <w:rsid w:val="00B7734C"/>
    <w:rsid w:val="00B87DB7"/>
    <w:rsid w:val="00B9038B"/>
    <w:rsid w:val="00B90F50"/>
    <w:rsid w:val="00B942B9"/>
    <w:rsid w:val="00B9480A"/>
    <w:rsid w:val="00BA3938"/>
    <w:rsid w:val="00BB612C"/>
    <w:rsid w:val="00BC4CE5"/>
    <w:rsid w:val="00BD022F"/>
    <w:rsid w:val="00BD0358"/>
    <w:rsid w:val="00BD5523"/>
    <w:rsid w:val="00BE12A2"/>
    <w:rsid w:val="00BE1CA8"/>
    <w:rsid w:val="00BF092C"/>
    <w:rsid w:val="00BF50A0"/>
    <w:rsid w:val="00BF6C55"/>
    <w:rsid w:val="00C0392A"/>
    <w:rsid w:val="00C07E5F"/>
    <w:rsid w:val="00C152B6"/>
    <w:rsid w:val="00C15CF5"/>
    <w:rsid w:val="00C27531"/>
    <w:rsid w:val="00C27E40"/>
    <w:rsid w:val="00C541B0"/>
    <w:rsid w:val="00C6418C"/>
    <w:rsid w:val="00C832E4"/>
    <w:rsid w:val="00C8332F"/>
    <w:rsid w:val="00C87F65"/>
    <w:rsid w:val="00C9010A"/>
    <w:rsid w:val="00C9012E"/>
    <w:rsid w:val="00C93B06"/>
    <w:rsid w:val="00CA7D36"/>
    <w:rsid w:val="00CB76E9"/>
    <w:rsid w:val="00CC1230"/>
    <w:rsid w:val="00CC59AD"/>
    <w:rsid w:val="00CD6DDD"/>
    <w:rsid w:val="00CE29E9"/>
    <w:rsid w:val="00CE2CF4"/>
    <w:rsid w:val="00CE3521"/>
    <w:rsid w:val="00CE3C27"/>
    <w:rsid w:val="00CE65C2"/>
    <w:rsid w:val="00CF1181"/>
    <w:rsid w:val="00CF3FE6"/>
    <w:rsid w:val="00D0010F"/>
    <w:rsid w:val="00D123EC"/>
    <w:rsid w:val="00D2053B"/>
    <w:rsid w:val="00D255E1"/>
    <w:rsid w:val="00D33699"/>
    <w:rsid w:val="00D35BB6"/>
    <w:rsid w:val="00D42898"/>
    <w:rsid w:val="00D46A38"/>
    <w:rsid w:val="00D57800"/>
    <w:rsid w:val="00D7146D"/>
    <w:rsid w:val="00D7388E"/>
    <w:rsid w:val="00D92621"/>
    <w:rsid w:val="00D94CB2"/>
    <w:rsid w:val="00D9763E"/>
    <w:rsid w:val="00DA6B15"/>
    <w:rsid w:val="00DB2A19"/>
    <w:rsid w:val="00DC0A4A"/>
    <w:rsid w:val="00DC25A2"/>
    <w:rsid w:val="00DC2EEB"/>
    <w:rsid w:val="00DF1FB3"/>
    <w:rsid w:val="00DF5B67"/>
    <w:rsid w:val="00E007C5"/>
    <w:rsid w:val="00E10F51"/>
    <w:rsid w:val="00E1158A"/>
    <w:rsid w:val="00E31F5E"/>
    <w:rsid w:val="00E34C9F"/>
    <w:rsid w:val="00E60D0B"/>
    <w:rsid w:val="00E6448D"/>
    <w:rsid w:val="00E64AEB"/>
    <w:rsid w:val="00E84F9D"/>
    <w:rsid w:val="00E8504B"/>
    <w:rsid w:val="00E85F31"/>
    <w:rsid w:val="00E96402"/>
    <w:rsid w:val="00EA26D0"/>
    <w:rsid w:val="00EA748E"/>
    <w:rsid w:val="00EB3F5F"/>
    <w:rsid w:val="00EB7108"/>
    <w:rsid w:val="00EB72B0"/>
    <w:rsid w:val="00EC03D2"/>
    <w:rsid w:val="00ED0E77"/>
    <w:rsid w:val="00ED4564"/>
    <w:rsid w:val="00ED5CDC"/>
    <w:rsid w:val="00ED7234"/>
    <w:rsid w:val="00EE50AC"/>
    <w:rsid w:val="00EF2EB5"/>
    <w:rsid w:val="00F045A0"/>
    <w:rsid w:val="00F140CF"/>
    <w:rsid w:val="00F21E9F"/>
    <w:rsid w:val="00F37679"/>
    <w:rsid w:val="00F54308"/>
    <w:rsid w:val="00F66089"/>
    <w:rsid w:val="00F9149A"/>
    <w:rsid w:val="00F933A5"/>
    <w:rsid w:val="00FA0959"/>
    <w:rsid w:val="00FA1718"/>
    <w:rsid w:val="00FA6C49"/>
    <w:rsid w:val="00FC76C4"/>
    <w:rsid w:val="00FD56C5"/>
    <w:rsid w:val="00FD69AA"/>
    <w:rsid w:val="00FF0500"/>
    <w:rsid w:val="00FF1972"/>
    <w:rsid w:val="00FF66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0F47"/>
    <w:pPr>
      <w:bidi/>
      <w:spacing w:after="200" w:line="276" w:lineRule="auto"/>
    </w:pPr>
    <w:rPr>
      <w:sz w:val="24"/>
      <w:szCs w:val="24"/>
    </w:rPr>
  </w:style>
  <w:style w:type="paragraph" w:styleId="1">
    <w:name w:val="heading 1"/>
    <w:aliases w:val="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 תו תו,כותרת 11 תו,כותרת 11,H2"/>
    <w:basedOn w:val="a"/>
    <w:next w:val="a"/>
    <w:link w:val="10"/>
    <w:qFormat/>
    <w:rsid w:val="00C87F65"/>
    <w:pPr>
      <w:keepLines/>
      <w:numPr>
        <w:numId w:val="5"/>
      </w:numPr>
      <w:spacing w:before="240" w:after="0" w:line="280" w:lineRule="exact"/>
      <w:jc w:val="both"/>
      <w:outlineLvl w:val="0"/>
    </w:pPr>
    <w:rPr>
      <w:rFonts w:ascii="Arial" w:eastAsia="Times New Roman" w:hAnsi="Arial"/>
      <w:noProof/>
      <w:sz w:val="22"/>
      <w:lang w:eastAsia="he-IL"/>
    </w:rPr>
  </w:style>
  <w:style w:type="paragraph" w:styleId="2">
    <w:name w:val="heading 2"/>
    <w:aliases w:val="כותרת 2 תו תו,כותרת 2 תו תו תו תו תו,כותרת 2 תו תו תו תו,כותרת 2 תו תו תו,E"/>
    <w:basedOn w:val="a"/>
    <w:next w:val="a"/>
    <w:link w:val="21"/>
    <w:qFormat/>
    <w:rsid w:val="00C87F65"/>
    <w:pPr>
      <w:keepLines/>
      <w:numPr>
        <w:ilvl w:val="1"/>
        <w:numId w:val="5"/>
      </w:numPr>
      <w:spacing w:before="240" w:after="0" w:line="280" w:lineRule="exact"/>
      <w:jc w:val="both"/>
      <w:outlineLvl w:val="1"/>
    </w:pPr>
    <w:rPr>
      <w:rFonts w:ascii="Arial" w:eastAsia="Times New Roman" w:hAnsi="Arial"/>
      <w:noProof/>
      <w:sz w:val="22"/>
      <w:lang w:eastAsia="he-IL"/>
    </w:rPr>
  </w:style>
  <w:style w:type="paragraph" w:styleId="3">
    <w:name w:val="heading 3"/>
    <w:basedOn w:val="a"/>
    <w:next w:val="a"/>
    <w:link w:val="30"/>
    <w:qFormat/>
    <w:rsid w:val="00C87F65"/>
    <w:pPr>
      <w:keepLines/>
      <w:numPr>
        <w:ilvl w:val="2"/>
        <w:numId w:val="5"/>
      </w:numPr>
      <w:spacing w:before="240" w:after="0" w:line="280" w:lineRule="exact"/>
      <w:jc w:val="both"/>
      <w:outlineLvl w:val="2"/>
    </w:pPr>
    <w:rPr>
      <w:rFonts w:ascii="Arial" w:eastAsia="Times New Roman" w:hAnsi="Arial"/>
      <w:noProof/>
      <w:sz w:val="22"/>
      <w:lang w:eastAsia="he-IL"/>
    </w:rPr>
  </w:style>
  <w:style w:type="paragraph" w:styleId="4">
    <w:name w:val="heading 4"/>
    <w:basedOn w:val="a"/>
    <w:next w:val="a"/>
    <w:link w:val="40"/>
    <w:qFormat/>
    <w:rsid w:val="00C87F65"/>
    <w:pPr>
      <w:keepLines/>
      <w:numPr>
        <w:ilvl w:val="3"/>
        <w:numId w:val="5"/>
      </w:numPr>
      <w:tabs>
        <w:tab w:val="clear" w:pos="5103"/>
        <w:tab w:val="num" w:pos="2268"/>
      </w:tabs>
      <w:spacing w:before="240" w:after="0" w:line="280" w:lineRule="exact"/>
      <w:ind w:left="2268" w:hanging="567"/>
      <w:jc w:val="both"/>
      <w:outlineLvl w:val="3"/>
    </w:pPr>
    <w:rPr>
      <w:rFonts w:ascii="Arial" w:eastAsia="Times New Roman" w:hAnsi="Arial"/>
      <w:noProof/>
      <w:sz w:val="22"/>
      <w:lang w:eastAsia="he-IL"/>
    </w:rPr>
  </w:style>
  <w:style w:type="paragraph" w:styleId="5">
    <w:name w:val="heading 5"/>
    <w:basedOn w:val="a"/>
    <w:next w:val="a"/>
    <w:link w:val="50"/>
    <w:qFormat/>
    <w:rsid w:val="00C87F65"/>
    <w:pPr>
      <w:keepLines/>
      <w:numPr>
        <w:ilvl w:val="4"/>
        <w:numId w:val="5"/>
      </w:numPr>
      <w:tabs>
        <w:tab w:val="clear" w:pos="6804"/>
        <w:tab w:val="num" w:pos="2835"/>
      </w:tabs>
      <w:spacing w:before="240" w:after="0" w:line="280" w:lineRule="exact"/>
      <w:ind w:left="2835" w:hanging="567"/>
      <w:jc w:val="both"/>
      <w:outlineLvl w:val="4"/>
    </w:pPr>
    <w:rPr>
      <w:rFonts w:ascii="Arial" w:eastAsia="Times New Roman" w:hAnsi="Arial"/>
      <w:noProof/>
      <w:sz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009E"/>
    <w:pPr>
      <w:ind w:left="720"/>
      <w:contextualSpacing/>
    </w:pPr>
  </w:style>
  <w:style w:type="paragraph" w:styleId="a4">
    <w:name w:val="Balloon Text"/>
    <w:basedOn w:val="a"/>
    <w:link w:val="a5"/>
    <w:uiPriority w:val="99"/>
    <w:semiHidden/>
    <w:unhideWhenUsed/>
    <w:rsid w:val="00564A74"/>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564A74"/>
    <w:rPr>
      <w:rFonts w:ascii="Tahoma" w:hAnsi="Tahoma" w:cs="Tahoma"/>
      <w:sz w:val="16"/>
      <w:szCs w:val="16"/>
    </w:rPr>
  </w:style>
  <w:style w:type="character" w:customStyle="1" w:styleId="10">
    <w:name w:val="כותרת 1 תו"/>
    <w:aliases w:val="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ת 11 תו תו"/>
    <w:basedOn w:val="a0"/>
    <w:link w:val="1"/>
    <w:rsid w:val="00C87F65"/>
    <w:rPr>
      <w:rFonts w:ascii="Arial" w:eastAsia="Times New Roman" w:hAnsi="Arial"/>
      <w:noProof/>
      <w:sz w:val="22"/>
      <w:szCs w:val="24"/>
      <w:lang w:eastAsia="he-IL"/>
    </w:rPr>
  </w:style>
  <w:style w:type="character" w:customStyle="1" w:styleId="20">
    <w:name w:val="כותרת 2 תו"/>
    <w:basedOn w:val="a0"/>
    <w:uiPriority w:val="9"/>
    <w:semiHidden/>
    <w:rsid w:val="00C87F65"/>
    <w:rPr>
      <w:rFonts w:ascii="Cambria" w:eastAsia="Times New Roman" w:hAnsi="Cambria" w:cs="Times New Roman"/>
      <w:b/>
      <w:bCs/>
      <w:color w:val="4F81BD"/>
      <w:sz w:val="26"/>
      <w:szCs w:val="26"/>
    </w:rPr>
  </w:style>
  <w:style w:type="character" w:customStyle="1" w:styleId="30">
    <w:name w:val="כותרת 3 תו"/>
    <w:basedOn w:val="a0"/>
    <w:link w:val="3"/>
    <w:rsid w:val="00C87F65"/>
    <w:rPr>
      <w:rFonts w:ascii="Arial" w:eastAsia="Times New Roman" w:hAnsi="Arial"/>
      <w:noProof/>
      <w:sz w:val="22"/>
      <w:lang w:eastAsia="he-IL"/>
    </w:rPr>
  </w:style>
  <w:style w:type="character" w:customStyle="1" w:styleId="40">
    <w:name w:val="כותרת 4 תו"/>
    <w:basedOn w:val="a0"/>
    <w:link w:val="4"/>
    <w:rsid w:val="00C87F65"/>
    <w:rPr>
      <w:rFonts w:ascii="Arial" w:eastAsia="Times New Roman" w:hAnsi="Arial"/>
      <w:noProof/>
      <w:sz w:val="22"/>
      <w:lang w:eastAsia="he-IL"/>
    </w:rPr>
  </w:style>
  <w:style w:type="character" w:customStyle="1" w:styleId="50">
    <w:name w:val="כותרת 5 תו"/>
    <w:basedOn w:val="a0"/>
    <w:link w:val="5"/>
    <w:rsid w:val="00C87F65"/>
    <w:rPr>
      <w:rFonts w:ascii="Arial" w:eastAsia="Times New Roman" w:hAnsi="Arial"/>
      <w:noProof/>
      <w:sz w:val="22"/>
      <w:lang w:eastAsia="he-IL"/>
    </w:rPr>
  </w:style>
  <w:style w:type="character" w:customStyle="1" w:styleId="21">
    <w:name w:val="כותרת 2 תו1"/>
    <w:aliases w:val="כותרת 2 תו תו תו1,כותרת 2 תו תו תו תו תו תו,כותרת 2 תו תו תו תו תו1,כותרת 2 תו תו תו תו1,E תו"/>
    <w:basedOn w:val="a0"/>
    <w:link w:val="2"/>
    <w:rsid w:val="00C87F65"/>
    <w:rPr>
      <w:rFonts w:ascii="Arial" w:eastAsia="Times New Roman" w:hAnsi="Arial"/>
      <w:noProof/>
      <w:sz w:val="22"/>
      <w:szCs w:val="24"/>
      <w:lang w:eastAsia="he-IL"/>
    </w:rPr>
  </w:style>
  <w:style w:type="character" w:customStyle="1" w:styleId="31">
    <w:name w:val="כותרת 3 תו1"/>
    <w:aliases w:val="כותרת 3 תו תו"/>
    <w:basedOn w:val="a0"/>
    <w:rsid w:val="00134A46"/>
    <w:rPr>
      <w:rFonts w:ascii="Arial" w:hAnsi="Arial" w:cs="David"/>
      <w:noProof/>
      <w:sz w:val="22"/>
      <w:szCs w:val="24"/>
      <w:lang w:eastAsia="he-IL"/>
    </w:rPr>
  </w:style>
  <w:style w:type="character" w:styleId="Hyperlink">
    <w:name w:val="Hyperlink"/>
    <w:basedOn w:val="a0"/>
    <w:rsid w:val="00654881"/>
    <w:rPr>
      <w:color w:val="0000FF"/>
      <w:u w:val="single"/>
    </w:rPr>
  </w:style>
  <w:style w:type="paragraph" w:styleId="a6">
    <w:name w:val="header"/>
    <w:basedOn w:val="a"/>
    <w:link w:val="a7"/>
    <w:uiPriority w:val="99"/>
    <w:semiHidden/>
    <w:unhideWhenUsed/>
    <w:rsid w:val="00154E1D"/>
    <w:pPr>
      <w:tabs>
        <w:tab w:val="center" w:pos="4153"/>
        <w:tab w:val="right" w:pos="8306"/>
      </w:tabs>
    </w:pPr>
  </w:style>
  <w:style w:type="character" w:customStyle="1" w:styleId="a7">
    <w:name w:val="כותרת עליונה תו"/>
    <w:basedOn w:val="a0"/>
    <w:link w:val="a6"/>
    <w:uiPriority w:val="99"/>
    <w:semiHidden/>
    <w:rsid w:val="00154E1D"/>
    <w:rPr>
      <w:sz w:val="24"/>
      <w:szCs w:val="24"/>
    </w:rPr>
  </w:style>
  <w:style w:type="paragraph" w:styleId="a8">
    <w:name w:val="footer"/>
    <w:basedOn w:val="a"/>
    <w:link w:val="a9"/>
    <w:uiPriority w:val="99"/>
    <w:semiHidden/>
    <w:unhideWhenUsed/>
    <w:rsid w:val="00154E1D"/>
    <w:pPr>
      <w:tabs>
        <w:tab w:val="center" w:pos="4153"/>
        <w:tab w:val="right" w:pos="8306"/>
      </w:tabs>
    </w:pPr>
  </w:style>
  <w:style w:type="character" w:customStyle="1" w:styleId="a9">
    <w:name w:val="כותרת תחתונה תו"/>
    <w:basedOn w:val="a0"/>
    <w:link w:val="a8"/>
    <w:uiPriority w:val="99"/>
    <w:semiHidden/>
    <w:rsid w:val="00154E1D"/>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0F47"/>
    <w:pPr>
      <w:bidi/>
      <w:spacing w:after="200" w:line="276" w:lineRule="auto"/>
    </w:pPr>
    <w:rPr>
      <w:sz w:val="24"/>
      <w:szCs w:val="24"/>
    </w:rPr>
  </w:style>
  <w:style w:type="paragraph" w:styleId="1">
    <w:name w:val="heading 1"/>
    <w:aliases w:val="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 תו תו,כותרת 11 תו,כותרת 11,H2"/>
    <w:basedOn w:val="a"/>
    <w:next w:val="a"/>
    <w:link w:val="10"/>
    <w:qFormat/>
    <w:rsid w:val="00C87F65"/>
    <w:pPr>
      <w:keepLines/>
      <w:numPr>
        <w:numId w:val="5"/>
      </w:numPr>
      <w:spacing w:before="240" w:after="0" w:line="280" w:lineRule="exact"/>
      <w:jc w:val="both"/>
      <w:outlineLvl w:val="0"/>
    </w:pPr>
    <w:rPr>
      <w:rFonts w:ascii="Arial" w:eastAsia="Times New Roman" w:hAnsi="Arial"/>
      <w:noProof/>
      <w:sz w:val="22"/>
      <w:lang w:eastAsia="he-IL"/>
    </w:rPr>
  </w:style>
  <w:style w:type="paragraph" w:styleId="2">
    <w:name w:val="heading 2"/>
    <w:aliases w:val="כותרת 2 תו תו,כותרת 2 תו תו תו תו תו,כותרת 2 תו תו תו תו,כותרת 2 תו תו תו,E"/>
    <w:basedOn w:val="a"/>
    <w:next w:val="a"/>
    <w:link w:val="21"/>
    <w:qFormat/>
    <w:rsid w:val="00C87F65"/>
    <w:pPr>
      <w:keepLines/>
      <w:numPr>
        <w:ilvl w:val="1"/>
        <w:numId w:val="5"/>
      </w:numPr>
      <w:spacing w:before="240" w:after="0" w:line="280" w:lineRule="exact"/>
      <w:jc w:val="both"/>
      <w:outlineLvl w:val="1"/>
    </w:pPr>
    <w:rPr>
      <w:rFonts w:ascii="Arial" w:eastAsia="Times New Roman" w:hAnsi="Arial"/>
      <w:noProof/>
      <w:sz w:val="22"/>
      <w:lang w:eastAsia="he-IL"/>
    </w:rPr>
  </w:style>
  <w:style w:type="paragraph" w:styleId="3">
    <w:name w:val="heading 3"/>
    <w:basedOn w:val="a"/>
    <w:next w:val="a"/>
    <w:link w:val="30"/>
    <w:qFormat/>
    <w:rsid w:val="00C87F65"/>
    <w:pPr>
      <w:keepLines/>
      <w:numPr>
        <w:ilvl w:val="2"/>
        <w:numId w:val="5"/>
      </w:numPr>
      <w:spacing w:before="240" w:after="0" w:line="280" w:lineRule="exact"/>
      <w:jc w:val="both"/>
      <w:outlineLvl w:val="2"/>
    </w:pPr>
    <w:rPr>
      <w:rFonts w:ascii="Arial" w:eastAsia="Times New Roman" w:hAnsi="Arial"/>
      <w:noProof/>
      <w:sz w:val="22"/>
      <w:lang w:eastAsia="he-IL"/>
    </w:rPr>
  </w:style>
  <w:style w:type="paragraph" w:styleId="4">
    <w:name w:val="heading 4"/>
    <w:basedOn w:val="a"/>
    <w:next w:val="a"/>
    <w:link w:val="40"/>
    <w:qFormat/>
    <w:rsid w:val="00C87F65"/>
    <w:pPr>
      <w:keepLines/>
      <w:numPr>
        <w:ilvl w:val="3"/>
        <w:numId w:val="5"/>
      </w:numPr>
      <w:tabs>
        <w:tab w:val="clear" w:pos="5103"/>
        <w:tab w:val="num" w:pos="2268"/>
      </w:tabs>
      <w:spacing w:before="240" w:after="0" w:line="280" w:lineRule="exact"/>
      <w:ind w:left="2268" w:hanging="567"/>
      <w:jc w:val="both"/>
      <w:outlineLvl w:val="3"/>
    </w:pPr>
    <w:rPr>
      <w:rFonts w:ascii="Arial" w:eastAsia="Times New Roman" w:hAnsi="Arial"/>
      <w:noProof/>
      <w:sz w:val="22"/>
      <w:lang w:eastAsia="he-IL"/>
    </w:rPr>
  </w:style>
  <w:style w:type="paragraph" w:styleId="5">
    <w:name w:val="heading 5"/>
    <w:basedOn w:val="a"/>
    <w:next w:val="a"/>
    <w:link w:val="50"/>
    <w:qFormat/>
    <w:rsid w:val="00C87F65"/>
    <w:pPr>
      <w:keepLines/>
      <w:numPr>
        <w:ilvl w:val="4"/>
        <w:numId w:val="5"/>
      </w:numPr>
      <w:tabs>
        <w:tab w:val="clear" w:pos="6804"/>
        <w:tab w:val="num" w:pos="2835"/>
      </w:tabs>
      <w:spacing w:before="240" w:after="0" w:line="280" w:lineRule="exact"/>
      <w:ind w:left="2835" w:hanging="567"/>
      <w:jc w:val="both"/>
      <w:outlineLvl w:val="4"/>
    </w:pPr>
    <w:rPr>
      <w:rFonts w:ascii="Arial" w:eastAsia="Times New Roman" w:hAnsi="Arial"/>
      <w:noProof/>
      <w:sz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009E"/>
    <w:pPr>
      <w:ind w:left="720"/>
      <w:contextualSpacing/>
    </w:pPr>
  </w:style>
  <w:style w:type="paragraph" w:styleId="a4">
    <w:name w:val="Balloon Text"/>
    <w:basedOn w:val="a"/>
    <w:link w:val="a5"/>
    <w:uiPriority w:val="99"/>
    <w:semiHidden/>
    <w:unhideWhenUsed/>
    <w:rsid w:val="00564A74"/>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564A74"/>
    <w:rPr>
      <w:rFonts w:ascii="Tahoma" w:hAnsi="Tahoma" w:cs="Tahoma"/>
      <w:sz w:val="16"/>
      <w:szCs w:val="16"/>
    </w:rPr>
  </w:style>
  <w:style w:type="character" w:customStyle="1" w:styleId="10">
    <w:name w:val="כותרת 1 תו"/>
    <w:aliases w:val="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ת 11 תו תו"/>
    <w:basedOn w:val="a0"/>
    <w:link w:val="1"/>
    <w:rsid w:val="00C87F65"/>
    <w:rPr>
      <w:rFonts w:ascii="Arial" w:eastAsia="Times New Roman" w:hAnsi="Arial"/>
      <w:noProof/>
      <w:sz w:val="22"/>
      <w:szCs w:val="24"/>
      <w:lang w:eastAsia="he-IL"/>
    </w:rPr>
  </w:style>
  <w:style w:type="character" w:customStyle="1" w:styleId="20">
    <w:name w:val="כותרת 2 תו"/>
    <w:basedOn w:val="a0"/>
    <w:uiPriority w:val="9"/>
    <w:semiHidden/>
    <w:rsid w:val="00C87F65"/>
    <w:rPr>
      <w:rFonts w:ascii="Cambria" w:eastAsia="Times New Roman" w:hAnsi="Cambria" w:cs="Times New Roman"/>
      <w:b/>
      <w:bCs/>
      <w:color w:val="4F81BD"/>
      <w:sz w:val="26"/>
      <w:szCs w:val="26"/>
    </w:rPr>
  </w:style>
  <w:style w:type="character" w:customStyle="1" w:styleId="30">
    <w:name w:val="כותרת 3 תו"/>
    <w:basedOn w:val="a0"/>
    <w:link w:val="3"/>
    <w:rsid w:val="00C87F65"/>
    <w:rPr>
      <w:rFonts w:ascii="Arial" w:eastAsia="Times New Roman" w:hAnsi="Arial"/>
      <w:noProof/>
      <w:sz w:val="22"/>
      <w:lang w:eastAsia="he-IL"/>
    </w:rPr>
  </w:style>
  <w:style w:type="character" w:customStyle="1" w:styleId="40">
    <w:name w:val="כותרת 4 תו"/>
    <w:basedOn w:val="a0"/>
    <w:link w:val="4"/>
    <w:rsid w:val="00C87F65"/>
    <w:rPr>
      <w:rFonts w:ascii="Arial" w:eastAsia="Times New Roman" w:hAnsi="Arial"/>
      <w:noProof/>
      <w:sz w:val="22"/>
      <w:lang w:eastAsia="he-IL"/>
    </w:rPr>
  </w:style>
  <w:style w:type="character" w:customStyle="1" w:styleId="50">
    <w:name w:val="כותרת 5 תו"/>
    <w:basedOn w:val="a0"/>
    <w:link w:val="5"/>
    <w:rsid w:val="00C87F65"/>
    <w:rPr>
      <w:rFonts w:ascii="Arial" w:eastAsia="Times New Roman" w:hAnsi="Arial"/>
      <w:noProof/>
      <w:sz w:val="22"/>
      <w:lang w:eastAsia="he-IL"/>
    </w:rPr>
  </w:style>
  <w:style w:type="character" w:customStyle="1" w:styleId="21">
    <w:name w:val="כותרת 2 תו1"/>
    <w:aliases w:val="כותרת 2 תו תו תו1,כותרת 2 תו תו תו תו תו תו,כותרת 2 תו תו תו תו תו1,כותרת 2 תו תו תו תו1,E תו"/>
    <w:basedOn w:val="a0"/>
    <w:link w:val="2"/>
    <w:rsid w:val="00C87F65"/>
    <w:rPr>
      <w:rFonts w:ascii="Arial" w:eastAsia="Times New Roman" w:hAnsi="Arial"/>
      <w:noProof/>
      <w:sz w:val="22"/>
      <w:szCs w:val="24"/>
      <w:lang w:eastAsia="he-IL"/>
    </w:rPr>
  </w:style>
  <w:style w:type="character" w:customStyle="1" w:styleId="31">
    <w:name w:val="כותרת 3 תו1"/>
    <w:aliases w:val="כותרת 3 תו תו"/>
    <w:basedOn w:val="a0"/>
    <w:rsid w:val="00134A46"/>
    <w:rPr>
      <w:rFonts w:ascii="Arial" w:hAnsi="Arial" w:cs="David"/>
      <w:noProof/>
      <w:sz w:val="22"/>
      <w:szCs w:val="24"/>
      <w:lang w:eastAsia="he-IL"/>
    </w:rPr>
  </w:style>
  <w:style w:type="character" w:styleId="Hyperlink">
    <w:name w:val="Hyperlink"/>
    <w:basedOn w:val="a0"/>
    <w:rsid w:val="00654881"/>
    <w:rPr>
      <w:color w:val="0000FF"/>
      <w:u w:val="single"/>
    </w:rPr>
  </w:style>
  <w:style w:type="paragraph" w:styleId="a6">
    <w:name w:val="header"/>
    <w:basedOn w:val="a"/>
    <w:link w:val="a7"/>
    <w:uiPriority w:val="99"/>
    <w:semiHidden/>
    <w:unhideWhenUsed/>
    <w:rsid w:val="00154E1D"/>
    <w:pPr>
      <w:tabs>
        <w:tab w:val="center" w:pos="4153"/>
        <w:tab w:val="right" w:pos="8306"/>
      </w:tabs>
    </w:pPr>
  </w:style>
  <w:style w:type="character" w:customStyle="1" w:styleId="a7">
    <w:name w:val="כותרת עליונה תו"/>
    <w:basedOn w:val="a0"/>
    <w:link w:val="a6"/>
    <w:uiPriority w:val="99"/>
    <w:semiHidden/>
    <w:rsid w:val="00154E1D"/>
    <w:rPr>
      <w:sz w:val="24"/>
      <w:szCs w:val="24"/>
    </w:rPr>
  </w:style>
  <w:style w:type="paragraph" w:styleId="a8">
    <w:name w:val="footer"/>
    <w:basedOn w:val="a"/>
    <w:link w:val="a9"/>
    <w:uiPriority w:val="99"/>
    <w:semiHidden/>
    <w:unhideWhenUsed/>
    <w:rsid w:val="00154E1D"/>
    <w:pPr>
      <w:tabs>
        <w:tab w:val="center" w:pos="4153"/>
        <w:tab w:val="right" w:pos="8306"/>
      </w:tabs>
    </w:pPr>
  </w:style>
  <w:style w:type="character" w:customStyle="1" w:styleId="a9">
    <w:name w:val="כותרת תחתונה תו"/>
    <w:basedOn w:val="a0"/>
    <w:link w:val="a8"/>
    <w:uiPriority w:val="99"/>
    <w:semiHidden/>
    <w:rsid w:val="00154E1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3408871">
      <w:bodyDiv w:val="1"/>
      <w:marLeft w:val="0"/>
      <w:marRight w:val="0"/>
      <w:marTop w:val="0"/>
      <w:marBottom w:val="0"/>
      <w:divBdr>
        <w:top w:val="none" w:sz="0" w:space="0" w:color="auto"/>
        <w:left w:val="none" w:sz="0" w:space="0" w:color="auto"/>
        <w:bottom w:val="none" w:sz="0" w:space="0" w:color="auto"/>
        <w:right w:val="none" w:sz="0" w:space="0" w:color="auto"/>
      </w:divBdr>
      <w:divsChild>
        <w:div w:id="1928342816">
          <w:marLeft w:val="0"/>
          <w:marRight w:val="0"/>
          <w:marTop w:val="0"/>
          <w:marBottom w:val="0"/>
          <w:divBdr>
            <w:top w:val="none" w:sz="0" w:space="0" w:color="auto"/>
            <w:left w:val="none" w:sz="0" w:space="0" w:color="auto"/>
            <w:bottom w:val="none" w:sz="0" w:space="0" w:color="auto"/>
            <w:right w:val="none" w:sz="0" w:space="0" w:color="auto"/>
          </w:divBdr>
        </w:div>
      </w:divsChild>
    </w:div>
    <w:div w:id="709112691">
      <w:bodyDiv w:val="1"/>
      <w:marLeft w:val="0"/>
      <w:marRight w:val="0"/>
      <w:marTop w:val="0"/>
      <w:marBottom w:val="0"/>
      <w:divBdr>
        <w:top w:val="none" w:sz="0" w:space="0" w:color="auto"/>
        <w:left w:val="none" w:sz="0" w:space="0" w:color="auto"/>
        <w:bottom w:val="none" w:sz="0" w:space="0" w:color="auto"/>
        <w:right w:val="none" w:sz="0" w:space="0" w:color="auto"/>
      </w:divBdr>
      <w:divsChild>
        <w:div w:id="873733590">
          <w:marLeft w:val="0"/>
          <w:marRight w:val="0"/>
          <w:marTop w:val="0"/>
          <w:marBottom w:val="0"/>
          <w:divBdr>
            <w:top w:val="none" w:sz="0" w:space="0" w:color="auto"/>
            <w:left w:val="none" w:sz="0" w:space="0" w:color="auto"/>
            <w:bottom w:val="none" w:sz="0" w:space="0" w:color="auto"/>
            <w:right w:val="none" w:sz="0" w:space="0" w:color="auto"/>
          </w:divBdr>
        </w:div>
      </w:divsChild>
    </w:div>
    <w:div w:id="1320502746">
      <w:bodyDiv w:val="1"/>
      <w:marLeft w:val="0"/>
      <w:marRight w:val="0"/>
      <w:marTop w:val="0"/>
      <w:marBottom w:val="0"/>
      <w:divBdr>
        <w:top w:val="none" w:sz="0" w:space="0" w:color="auto"/>
        <w:left w:val="none" w:sz="0" w:space="0" w:color="auto"/>
        <w:bottom w:val="none" w:sz="0" w:space="0" w:color="auto"/>
        <w:right w:val="none" w:sz="0" w:space="0" w:color="auto"/>
      </w:divBdr>
    </w:div>
    <w:div w:id="1907691111">
      <w:bodyDiv w:val="1"/>
      <w:marLeft w:val="0"/>
      <w:marRight w:val="0"/>
      <w:marTop w:val="0"/>
      <w:marBottom w:val="0"/>
      <w:divBdr>
        <w:top w:val="none" w:sz="0" w:space="0" w:color="auto"/>
        <w:left w:val="none" w:sz="0" w:space="0" w:color="auto"/>
        <w:bottom w:val="none" w:sz="0" w:space="0" w:color="auto"/>
        <w:right w:val="none" w:sz="0" w:space="0" w:color="auto"/>
      </w:divBdr>
      <w:divsChild>
        <w:div w:id="2171351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oranite@pmo.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shivyon.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97BC16-F035-4D75-BCBA-4FAEB569E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240</Words>
  <Characters>1201</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1439</CharactersWithSpaces>
  <SharedDoc>false</SharedDoc>
  <HLinks>
    <vt:vector size="6" baseType="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סורל הרלב</dc:creator>
  <cp:lastModifiedBy>שירן אלה</cp:lastModifiedBy>
  <cp:revision>2</cp:revision>
  <cp:lastPrinted>2012-01-31T09:18:00Z</cp:lastPrinted>
  <dcterms:created xsi:type="dcterms:W3CDTF">2015-12-31T12:17:00Z</dcterms:created>
  <dcterms:modified xsi:type="dcterms:W3CDTF">2015-12-31T12:17:00Z</dcterms:modified>
</cp:coreProperties>
</file>